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564C" w:rsidRDefault="005B564C">
      <w:pPr>
        <w:pStyle w:val="Heading1"/>
      </w:pPr>
      <w:r>
        <w:t>Week 0</w:t>
      </w:r>
      <w:r w:rsidR="00C16775">
        <w:t>2</w:t>
      </w:r>
      <w:r>
        <w:t xml:space="preserve">: </w:t>
      </w:r>
      <w:r w:rsidR="0095070E">
        <w:t>Trigonometry</w:t>
      </w:r>
      <w:r>
        <w:t xml:space="preserve"> </w:t>
      </w:r>
    </w:p>
    <w:p w:rsidR="00B138BB" w:rsidRDefault="005B564C" w:rsidP="005B564C">
      <w:pPr>
        <w:pStyle w:val="ListNumber"/>
      </w:pPr>
      <w:r>
        <w:t>Watch</w:t>
      </w:r>
      <w:r w:rsidR="008B0436">
        <w:t xml:space="preserve"> </w:t>
      </w:r>
      <w:hyperlink r:id="rId7" w:history="1">
        <w:r w:rsidR="008B0436" w:rsidRPr="008B0436">
          <w:rPr>
            <w:rStyle w:val="Hyperlink"/>
          </w:rPr>
          <w:t>video 1</w:t>
        </w:r>
      </w:hyperlink>
      <w:r w:rsidR="008B0436">
        <w:t xml:space="preserve">: </w:t>
      </w:r>
      <w:r>
        <w:t xml:space="preserve"> </w:t>
      </w:r>
      <w:r w:rsidR="0095070E">
        <w:t xml:space="preserve">Trigonometry on Khan Academy </w:t>
      </w:r>
      <w:r>
        <w:t>video at</w:t>
      </w:r>
    </w:p>
    <w:p w:rsidR="0095070E" w:rsidRPr="0095070E" w:rsidRDefault="00966AF3" w:rsidP="0095070E">
      <w:pPr>
        <w:pStyle w:val="ListNumber"/>
        <w:numPr>
          <w:ilvl w:val="0"/>
          <w:numId w:val="0"/>
        </w:numPr>
        <w:ind w:left="432"/>
      </w:pPr>
      <w:hyperlink r:id="rId8" w:history="1">
        <w:r w:rsidR="0095070E" w:rsidRPr="0095070E">
          <w:rPr>
            <w:rStyle w:val="Hyperlink"/>
          </w:rPr>
          <w:t>https://www.khanacademy.org/math/trigonometry</w:t>
        </w:r>
      </w:hyperlink>
    </w:p>
    <w:p w:rsidR="00E01EA3" w:rsidRDefault="00E01EA3" w:rsidP="005B564C">
      <w:pPr>
        <w:pStyle w:val="ListNumber"/>
        <w:numPr>
          <w:ilvl w:val="0"/>
          <w:numId w:val="0"/>
        </w:numPr>
        <w:ind w:left="432"/>
      </w:pPr>
    </w:p>
    <w:p w:rsidR="005B564C" w:rsidRDefault="008B0436" w:rsidP="005B564C">
      <w:pPr>
        <w:pStyle w:val="ListNumber"/>
      </w:pPr>
      <w:r>
        <w:t xml:space="preserve">Watch </w:t>
      </w:r>
      <w:hyperlink r:id="rId9" w:history="1">
        <w:r w:rsidRPr="008B0436">
          <w:rPr>
            <w:rStyle w:val="Hyperlink"/>
          </w:rPr>
          <w:t>video 2</w:t>
        </w:r>
      </w:hyperlink>
      <w:r>
        <w:t xml:space="preserve">: MATALB </w:t>
      </w:r>
      <w:r w:rsidR="0095070E">
        <w:t xml:space="preserve">online tutorial on Trig functions </w:t>
      </w:r>
      <w:r>
        <w:t xml:space="preserve">at </w:t>
      </w:r>
      <w:r w:rsidR="0095070E">
        <w:t xml:space="preserve"> </w:t>
      </w:r>
    </w:p>
    <w:p w:rsidR="008B0436" w:rsidRDefault="000F694A" w:rsidP="008B0436">
      <w:pPr>
        <w:pStyle w:val="ListNumber"/>
        <w:numPr>
          <w:ilvl w:val="0"/>
          <w:numId w:val="0"/>
        </w:numPr>
        <w:ind w:left="432"/>
      </w:pPr>
      <w:hyperlink r:id="rId10" w:history="1">
        <w:r w:rsidRPr="00493FDF">
          <w:rPr>
            <w:rStyle w:val="Hyperlink"/>
          </w:rPr>
          <w:t>https://youtu.be/PVUXL5gzHpA</w:t>
        </w:r>
      </w:hyperlink>
      <w:r>
        <w:t xml:space="preserve"> </w:t>
      </w:r>
    </w:p>
    <w:p w:rsidR="000F694A" w:rsidRDefault="000F694A" w:rsidP="008B0436">
      <w:pPr>
        <w:pStyle w:val="ListNumber"/>
        <w:numPr>
          <w:ilvl w:val="0"/>
          <w:numId w:val="0"/>
        </w:numPr>
        <w:ind w:left="432"/>
      </w:pPr>
    </w:p>
    <w:p w:rsidR="000F694A" w:rsidRDefault="000F694A" w:rsidP="000F694A">
      <w:pPr>
        <w:pStyle w:val="ListNumber"/>
      </w:pPr>
      <w:r>
        <w:t xml:space="preserve">Watch </w:t>
      </w:r>
      <w:hyperlink r:id="rId11" w:history="1">
        <w:r w:rsidRPr="008B0436">
          <w:rPr>
            <w:rStyle w:val="Hyperlink"/>
          </w:rPr>
          <w:t xml:space="preserve">video </w:t>
        </w:r>
        <w:r>
          <w:rPr>
            <w:rStyle w:val="Hyperlink"/>
          </w:rPr>
          <w:t>3</w:t>
        </w:r>
      </w:hyperlink>
      <w:r>
        <w:t xml:space="preserve">: MATALB online tutorial on </w:t>
      </w:r>
      <w:r>
        <w:t>Basic Arithmetic</w:t>
      </w:r>
      <w:r>
        <w:t xml:space="preserve"> at  </w:t>
      </w:r>
    </w:p>
    <w:p w:rsidR="000F694A" w:rsidRDefault="000F694A" w:rsidP="000F694A">
      <w:pPr>
        <w:pStyle w:val="ListNumber"/>
        <w:numPr>
          <w:ilvl w:val="0"/>
          <w:numId w:val="0"/>
        </w:numPr>
        <w:ind w:left="432"/>
      </w:pPr>
      <w:hyperlink r:id="rId12" w:history="1">
        <w:r w:rsidRPr="00493FDF">
          <w:rPr>
            <w:rStyle w:val="Hyperlink"/>
          </w:rPr>
          <w:t>https://youtu.be/ygGF3RR1NyM</w:t>
        </w:r>
      </w:hyperlink>
      <w:r>
        <w:t xml:space="preserve"> </w:t>
      </w:r>
    </w:p>
    <w:p w:rsidR="00B465AA" w:rsidRDefault="00B465AA" w:rsidP="000F694A">
      <w:pPr>
        <w:pStyle w:val="ListNumber"/>
        <w:numPr>
          <w:ilvl w:val="0"/>
          <w:numId w:val="0"/>
        </w:numPr>
        <w:ind w:left="432"/>
      </w:pPr>
    </w:p>
    <w:p w:rsidR="00B465AA" w:rsidRDefault="00B465AA" w:rsidP="00B465AA">
      <w:pPr>
        <w:pStyle w:val="ListNumber"/>
      </w:pPr>
      <w:r>
        <w:t xml:space="preserve">Watch </w:t>
      </w:r>
      <w:hyperlink r:id="rId13" w:history="1">
        <w:r w:rsidRPr="008B0436">
          <w:rPr>
            <w:rStyle w:val="Hyperlink"/>
          </w:rPr>
          <w:t xml:space="preserve">video </w:t>
        </w:r>
        <w:r>
          <w:rPr>
            <w:rStyle w:val="Hyperlink"/>
          </w:rPr>
          <w:t>4</w:t>
        </w:r>
      </w:hyperlink>
      <w:r>
        <w:t xml:space="preserve">: MATALB online tutorial on </w:t>
      </w:r>
      <w:r>
        <w:t>Fractions</w:t>
      </w:r>
      <w:r>
        <w:t xml:space="preserve"> at  </w:t>
      </w:r>
    </w:p>
    <w:p w:rsidR="00B465AA" w:rsidRDefault="00B465AA" w:rsidP="00B465AA">
      <w:pPr>
        <w:pStyle w:val="ListNumber"/>
        <w:numPr>
          <w:ilvl w:val="0"/>
          <w:numId w:val="0"/>
        </w:numPr>
        <w:ind w:left="432"/>
      </w:pPr>
      <w:hyperlink r:id="rId14" w:history="1">
        <w:r w:rsidRPr="00493FDF">
          <w:rPr>
            <w:rStyle w:val="Hyperlink"/>
          </w:rPr>
          <w:t>https://youtu.be/TgARZWgXWS4</w:t>
        </w:r>
      </w:hyperlink>
      <w:r>
        <w:t xml:space="preserve"> </w:t>
      </w:r>
    </w:p>
    <w:p w:rsidR="00E01EA3" w:rsidRDefault="00E01EA3" w:rsidP="000F694A">
      <w:pPr>
        <w:pStyle w:val="ListNumber"/>
        <w:numPr>
          <w:ilvl w:val="0"/>
          <w:numId w:val="0"/>
        </w:numPr>
      </w:pPr>
    </w:p>
    <w:p w:rsidR="00E01EA3" w:rsidRDefault="00E01EA3" w:rsidP="00E01EA3">
      <w:pPr>
        <w:pStyle w:val="ListNumber"/>
        <w:numPr>
          <w:ilvl w:val="0"/>
          <w:numId w:val="0"/>
        </w:numPr>
        <w:ind w:left="432" w:hanging="432"/>
      </w:pPr>
    </w:p>
    <w:p w:rsidR="00B138BB" w:rsidRDefault="00B138BB">
      <w:pPr>
        <w:pStyle w:val="Heading2"/>
      </w:pPr>
    </w:p>
    <w:sectPr w:rsidR="00B138B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15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66AF3" w:rsidRDefault="00966AF3">
      <w:pPr>
        <w:spacing w:after="0" w:line="240" w:lineRule="auto"/>
      </w:pPr>
      <w:r>
        <w:separator/>
      </w:r>
    </w:p>
    <w:p w:rsidR="00966AF3" w:rsidRDefault="00966AF3"/>
    <w:p w:rsidR="00966AF3" w:rsidRDefault="00966AF3"/>
  </w:endnote>
  <w:endnote w:type="continuationSeparator" w:id="0">
    <w:p w:rsidR="00966AF3" w:rsidRDefault="00966AF3">
      <w:pPr>
        <w:spacing w:after="0" w:line="240" w:lineRule="auto"/>
      </w:pPr>
      <w:r>
        <w:continuationSeparator/>
      </w:r>
    </w:p>
    <w:p w:rsidR="00966AF3" w:rsidRDefault="00966AF3"/>
    <w:p w:rsidR="00966AF3" w:rsidRDefault="00966A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781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38BB" w:rsidRDefault="0078086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66AF3" w:rsidRDefault="00966AF3">
      <w:pPr>
        <w:spacing w:after="0" w:line="240" w:lineRule="auto"/>
      </w:pPr>
      <w:r>
        <w:separator/>
      </w:r>
    </w:p>
    <w:p w:rsidR="00966AF3" w:rsidRDefault="00966AF3"/>
    <w:p w:rsidR="00966AF3" w:rsidRDefault="00966AF3"/>
  </w:footnote>
  <w:footnote w:type="continuationSeparator" w:id="0">
    <w:p w:rsidR="00966AF3" w:rsidRDefault="00966AF3">
      <w:pPr>
        <w:spacing w:after="0" w:line="240" w:lineRule="auto"/>
      </w:pPr>
      <w:r>
        <w:continuationSeparator/>
      </w:r>
    </w:p>
    <w:p w:rsidR="00966AF3" w:rsidRDefault="00966AF3"/>
    <w:p w:rsidR="00966AF3" w:rsidRDefault="00966A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8A8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E8ED6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44E5C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072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3A55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5C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0D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BE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9215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9" w15:restartNumberingAfterBreak="0">
    <w:nsid w:val="FFFFFF89"/>
    <w:multiLevelType w:val="singleLevel"/>
    <w:tmpl w:val="71E4D62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10" w15:restartNumberingAfterBreak="0">
    <w:nsid w:val="26DA33D1"/>
    <w:multiLevelType w:val="hybridMultilevel"/>
    <w:tmpl w:val="9F16C02E"/>
    <w:lvl w:ilvl="0" w:tplc="2D128166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D1794"/>
    <w:multiLevelType w:val="hybridMultilevel"/>
    <w:tmpl w:val="5BD42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EC301E"/>
    <w:multiLevelType w:val="hybridMultilevel"/>
    <w:tmpl w:val="3A5066DC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3" w15:restartNumberingAfterBreak="0">
    <w:nsid w:val="4B1B1C5A"/>
    <w:multiLevelType w:val="hybridMultilevel"/>
    <w:tmpl w:val="A3127486"/>
    <w:lvl w:ilvl="0" w:tplc="A96E589A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266CBF" w:themeColor="accen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  <w:lvlOverride w:ilvl="0">
      <w:startOverride w:val="1"/>
    </w:lvlOverride>
  </w:num>
  <w:num w:numId="13">
    <w:abstractNumId w:val="10"/>
  </w:num>
  <w:num w:numId="14">
    <w:abstractNumId w:val="13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64C"/>
    <w:rsid w:val="000F694A"/>
    <w:rsid w:val="005B564C"/>
    <w:rsid w:val="0078086E"/>
    <w:rsid w:val="008B0436"/>
    <w:rsid w:val="0095070E"/>
    <w:rsid w:val="00966AF3"/>
    <w:rsid w:val="00AD57CC"/>
    <w:rsid w:val="00B138BB"/>
    <w:rsid w:val="00B465AA"/>
    <w:rsid w:val="00C16775"/>
    <w:rsid w:val="00CE4F9D"/>
    <w:rsid w:val="00E0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596AB6"/>
  <w15:chartTrackingRefBased/>
  <w15:docId w15:val="{81E82D95-011D-854D-A236-FC401702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595959" w:themeColor="text1" w:themeTint="A6"/>
        <w:sz w:val="28"/>
        <w:szCs w:val="28"/>
        <w:lang w:val="en-US" w:eastAsia="ja-JP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360"/>
      <w:outlineLvl w:val="2"/>
    </w:pPr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360"/>
      <w:outlineLvl w:val="3"/>
    </w:pPr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360"/>
      <w:outlineLvl w:val="4"/>
    </w:pPr>
    <w:rPr>
      <w:rFonts w:asciiTheme="majorHAnsi" w:eastAsiaTheme="majorEastAsia" w:hAnsiTheme="majorHAnsi" w:cstheme="majorBidi"/>
      <w:b/>
      <w:color w:val="266CBF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360"/>
      <w:outlineLvl w:val="5"/>
    </w:pPr>
    <w:rPr>
      <w:rFonts w:asciiTheme="majorHAnsi" w:eastAsiaTheme="majorEastAsia" w:hAnsiTheme="majorHAnsi" w:cstheme="majorBidi"/>
      <w:b/>
      <w:i/>
      <w:color w:val="266CBF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36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36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360"/>
      <w:outlineLvl w:val="8"/>
    </w:pPr>
    <w:rPr>
      <w:rFonts w:asciiTheme="majorHAnsi" w:eastAsiaTheme="majorEastAsia" w:hAnsiTheme="majorHAnsi" w:cstheme="majorBidi"/>
      <w:i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paragraph" w:styleId="Title">
    <w:name w:val="Title"/>
    <w:basedOn w:val="Normal"/>
    <w:link w:val="TitleChar"/>
    <w:uiPriority w:val="10"/>
    <w:semiHidden/>
    <w:unhideWhenUsed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Bullet">
    <w:name w:val="List Bullet"/>
    <w:basedOn w:val="Normal"/>
    <w:uiPriority w:val="10"/>
    <w:qFormat/>
    <w:pPr>
      <w:numPr>
        <w:numId w:val="13"/>
      </w:numPr>
    </w:p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sz w:val="3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sz w:val="3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266CBF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olor w:val="266CBF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595959" w:themeColor="text1" w:themeTint="A6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266CBF" w:themeColor="accent1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i/>
      <w:color w:val="266CBF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</w:pPr>
    <w:rPr>
      <w:i/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</w:pPr>
    <w:rPr>
      <w:b/>
      <w:i/>
      <w:iCs/>
      <w:color w:val="266CBF" w:themeColor="accent1"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color w:val="266CBF" w:themeColor="accent1"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595959" w:themeColor="text1" w:themeTint="A6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Number">
    <w:name w:val="List Number"/>
    <w:basedOn w:val="Normal"/>
    <w:uiPriority w:val="10"/>
    <w:unhideWhenUsed/>
    <w:qFormat/>
    <w:pPr>
      <w:numPr>
        <w:numId w:val="14"/>
      </w:numPr>
    </w:p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styleId="Hyperlink">
    <w:name w:val="Hyperlink"/>
    <w:basedOn w:val="DefaultParagraphFont"/>
    <w:uiPriority w:val="99"/>
    <w:unhideWhenUsed/>
    <w:rPr>
      <w:color w:val="266CB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5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trigonometry" TargetMode="External"/><Relationship Id="rId13" Type="http://schemas.openxmlformats.org/officeDocument/2006/relationships/hyperlink" Target="https://youtu.be/TgARZWgXWS4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khanacademy.org/math/trigonometry" TargetMode="External"/><Relationship Id="rId12" Type="http://schemas.openxmlformats.org/officeDocument/2006/relationships/hyperlink" Target="https://youtu.be/ygGF3RR1NyM" TargetMode="External"/><Relationship Id="rId17" Type="http://schemas.openxmlformats.org/officeDocument/2006/relationships/footer" Target="footer1.xm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ygGF3RR1NyM" TargetMode="External"/><Relationship Id="rId24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customXml" Target="../customXml/item1.xml"/><Relationship Id="rId10" Type="http://schemas.openxmlformats.org/officeDocument/2006/relationships/hyperlink" Target="https://youtu.be/PVUXL5gzHpA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PVUXL5gzHpA" TargetMode="External"/><Relationship Id="rId14" Type="http://schemas.openxmlformats.org/officeDocument/2006/relationships/hyperlink" Target="https://youtu.be/TgARZWgXWS4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li19/Library/Containers/com.microsoft.Word/Data/Library/Application%20Support/Microsoft/Office/16.0/DTS/Search/%7b7A2402BF-6B3A-F74E-9805-0829209E57E3%7dtf10002083.dotx" TargetMode="External"/></Relationships>
</file>

<file path=word/theme/theme1.xml><?xml version="1.0" encoding="utf-8"?>
<a:theme xmlns:a="http://schemas.openxmlformats.org/drawingml/2006/main" name="Office Theme">
  <a:themeElements>
    <a:clrScheme name="Make a List">
      <a:dk1>
        <a:sysClr val="windowText" lastClr="000000"/>
      </a:dk1>
      <a:lt1>
        <a:sysClr val="window" lastClr="FFFFFF"/>
      </a:lt1>
      <a:dk2>
        <a:srgbClr val="081424"/>
      </a:dk2>
      <a:lt2>
        <a:srgbClr val="EBEBEB"/>
      </a:lt2>
      <a:accent1>
        <a:srgbClr val="266CBF"/>
      </a:accent1>
      <a:accent2>
        <a:srgbClr val="EF8271"/>
      </a:accent2>
      <a:accent3>
        <a:srgbClr val="5DB372"/>
      </a:accent3>
      <a:accent4>
        <a:srgbClr val="E5C34E"/>
      </a:accent4>
      <a:accent5>
        <a:srgbClr val="F18846"/>
      </a:accent5>
      <a:accent6>
        <a:srgbClr val="8956A5"/>
      </a:accent6>
      <a:hlink>
        <a:srgbClr val="266CBF"/>
      </a:hlink>
      <a:folHlink>
        <a:srgbClr val="8956A5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CDD08D0-2D4A-45F0-BBEF-746798042D1B}"/>
</file>

<file path=customXml/itemProps2.xml><?xml version="1.0" encoding="utf-8"?>
<ds:datastoreItem xmlns:ds="http://schemas.openxmlformats.org/officeDocument/2006/customXml" ds:itemID="{22B8012B-6CA2-47C4-AAE4-668F776E5A03}"/>
</file>

<file path=customXml/itemProps3.xml><?xml version="1.0" encoding="utf-8"?>
<ds:datastoreItem xmlns:ds="http://schemas.openxmlformats.org/officeDocument/2006/customXml" ds:itemID="{A5DB390E-EF2B-46CD-A67A-32CB71ADB7AF}"/>
</file>

<file path=docProps/app.xml><?xml version="1.0" encoding="utf-8"?>
<Properties xmlns="http://schemas.openxmlformats.org/officeDocument/2006/extended-properties" xmlns:vt="http://schemas.openxmlformats.org/officeDocument/2006/docPropsVTypes">
  <Template>{7A2402BF-6B3A-F74E-9805-0829209E57E3}tf10002083.dotx</Template>
  <TotalTime>90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Lin Li</cp:lastModifiedBy>
  <cp:revision>3</cp:revision>
  <dcterms:created xsi:type="dcterms:W3CDTF">2020-07-17T22:54:00Z</dcterms:created>
  <dcterms:modified xsi:type="dcterms:W3CDTF">2020-07-21T20:47:00Z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TF10002046</vt:lpwstr>
  </property>
  <property fmtid="{D5CDD505-2E9C-101B-9397-08002B2CF9AE}" pid="3" name="ContentTypeId">
    <vt:lpwstr>0x0101007222C76DF9BD8349B0CA3C9A1AA4C548</vt:lpwstr>
  </property>
</Properties>
</file>